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2EB" w:rsidRDefault="00FC12EB" w:rsidP="00FC12EB">
      <w:pPr>
        <w:ind w:right="-1134"/>
        <w:jc w:val="center"/>
        <w:rPr>
          <w:b/>
          <w:sz w:val="24"/>
          <w:szCs w:val="24"/>
        </w:rPr>
      </w:pPr>
      <w:r>
        <w:rPr>
          <w:b/>
          <w:sz w:val="24"/>
          <w:szCs w:val="24"/>
        </w:rPr>
        <w:t>GELENDOST İLÇE HIFZISSIHHA KURUL KARARI</w:t>
      </w:r>
    </w:p>
    <w:p w:rsidR="00FC12EB" w:rsidRDefault="00FC12EB" w:rsidP="00FC12EB">
      <w:pPr>
        <w:jc w:val="both"/>
        <w:rPr>
          <w:b/>
          <w:sz w:val="24"/>
          <w:szCs w:val="24"/>
        </w:rPr>
      </w:pPr>
    </w:p>
    <w:p w:rsidR="00FC12EB" w:rsidRDefault="00FC12EB" w:rsidP="00FC12EB">
      <w:pPr>
        <w:ind w:right="-1134"/>
        <w:jc w:val="both"/>
        <w:rPr>
          <w:b/>
          <w:sz w:val="24"/>
          <w:szCs w:val="24"/>
        </w:rPr>
      </w:pPr>
    </w:p>
    <w:p w:rsidR="00FC12EB" w:rsidRDefault="00FC12EB" w:rsidP="00FC12EB">
      <w:pPr>
        <w:ind w:right="-1134"/>
        <w:jc w:val="both"/>
        <w:rPr>
          <w:sz w:val="24"/>
          <w:szCs w:val="24"/>
        </w:rPr>
      </w:pPr>
      <w:r>
        <w:rPr>
          <w:b/>
          <w:sz w:val="24"/>
          <w:szCs w:val="24"/>
        </w:rPr>
        <w:t xml:space="preserve">KARAR NO: </w:t>
      </w:r>
      <w:r>
        <w:rPr>
          <w:sz w:val="24"/>
          <w:szCs w:val="24"/>
        </w:rPr>
        <w:t>2020/81</w:t>
      </w:r>
    </w:p>
    <w:p w:rsidR="00FC12EB" w:rsidRDefault="00FC12EB" w:rsidP="00FC12EB">
      <w:pPr>
        <w:ind w:right="-1134"/>
        <w:jc w:val="both"/>
        <w:rPr>
          <w:sz w:val="24"/>
          <w:szCs w:val="24"/>
        </w:rPr>
      </w:pPr>
      <w:r>
        <w:rPr>
          <w:b/>
          <w:sz w:val="24"/>
          <w:szCs w:val="24"/>
        </w:rPr>
        <w:t>KARAR TARİHİ:</w:t>
      </w:r>
      <w:r>
        <w:rPr>
          <w:sz w:val="24"/>
          <w:szCs w:val="24"/>
        </w:rPr>
        <w:t xml:space="preserve"> 03.11.2020</w:t>
      </w:r>
    </w:p>
    <w:p w:rsidR="00FC12EB" w:rsidRDefault="00FC12EB" w:rsidP="00FC12EB">
      <w:pPr>
        <w:jc w:val="both"/>
        <w:rPr>
          <w:sz w:val="24"/>
          <w:szCs w:val="24"/>
        </w:rPr>
      </w:pPr>
    </w:p>
    <w:p w:rsidR="00FC12EB" w:rsidRDefault="00FC12EB" w:rsidP="00FC12EB">
      <w:pPr>
        <w:ind w:firstLine="568"/>
        <w:jc w:val="both"/>
        <w:rPr>
          <w:sz w:val="24"/>
          <w:szCs w:val="24"/>
        </w:rPr>
      </w:pPr>
      <w:r>
        <w:rPr>
          <w:sz w:val="24"/>
          <w:szCs w:val="24"/>
        </w:rPr>
        <w:t xml:space="preserve">  Gelendost İlçe Hıfzıssıhha Kurulu 03.11.2020 Salı Günü Saat 11.00’ da Gelendost Kaymakam Vekili Onur ALİMOĞLU Başkanlığında toplanarak aşağıdaki konular görüşülmüş, aşağıdaki kararlar alınmıştır. </w:t>
      </w:r>
    </w:p>
    <w:p w:rsidR="00FC12EB" w:rsidRDefault="00FC12EB" w:rsidP="00FC12EB">
      <w:pPr>
        <w:pStyle w:val="Default"/>
      </w:pPr>
    </w:p>
    <w:p w:rsidR="00FC12EB" w:rsidRDefault="0036326B" w:rsidP="0036326B">
      <w:pPr>
        <w:ind w:firstLine="568"/>
        <w:jc w:val="both"/>
        <w:rPr>
          <w:sz w:val="24"/>
          <w:szCs w:val="24"/>
        </w:rPr>
      </w:pPr>
      <w:r w:rsidRPr="0036326B">
        <w:rPr>
          <w:sz w:val="24"/>
          <w:szCs w:val="24"/>
        </w:rPr>
        <w:t xml:space="preserve">Koronavirüs salgınının etkileri ve vaka artışları tüm Dünyada halen devam etmekte olup özellikle Avrupa kıtasında salgının seyrinde bir yükselme yaşandığı, birçok Avrupa ülkesinde kişilerin toplu olarak bir araya gelmemelerine yönelik yeni tedbirlerin alındığı görülmektedir. </w:t>
      </w:r>
      <w:r>
        <w:rPr>
          <w:sz w:val="24"/>
          <w:szCs w:val="24"/>
        </w:rPr>
        <w:br/>
      </w:r>
      <w:r>
        <w:rPr>
          <w:sz w:val="24"/>
          <w:szCs w:val="24"/>
        </w:rPr>
        <w:br/>
        <w:t xml:space="preserve"> </w:t>
      </w:r>
      <w:r>
        <w:rPr>
          <w:sz w:val="24"/>
          <w:szCs w:val="24"/>
        </w:rPr>
        <w:tab/>
      </w:r>
      <w:r w:rsidR="00043A14">
        <w:rPr>
          <w:sz w:val="24"/>
          <w:szCs w:val="24"/>
        </w:rPr>
        <w:t xml:space="preserve">Ülkemizde de </w:t>
      </w:r>
      <w:proofErr w:type="spellStart"/>
      <w:r w:rsidR="00043A14">
        <w:rPr>
          <w:sz w:val="24"/>
          <w:szCs w:val="24"/>
        </w:rPr>
        <w:t>koro</w:t>
      </w:r>
      <w:r w:rsidRPr="0036326B">
        <w:rPr>
          <w:sz w:val="24"/>
          <w:szCs w:val="24"/>
        </w:rPr>
        <w:t>navirüs</w:t>
      </w:r>
      <w:proofErr w:type="spellEnd"/>
      <w:r w:rsidRPr="0036326B">
        <w:rPr>
          <w:sz w:val="24"/>
          <w:szCs w:val="24"/>
        </w:rPr>
        <w:t xml:space="preserve"> salgınının toplum sağlığı ve kamu düzeni açısından oluşturduğu riski yönetme, sosyal </w:t>
      </w:r>
      <w:proofErr w:type="gramStart"/>
      <w:r w:rsidRPr="0036326B">
        <w:rPr>
          <w:sz w:val="24"/>
          <w:szCs w:val="24"/>
        </w:rPr>
        <w:t>izolasyonu</w:t>
      </w:r>
      <w:proofErr w:type="gramEnd"/>
      <w:r w:rsidRPr="0036326B">
        <w:rPr>
          <w:sz w:val="24"/>
          <w:szCs w:val="24"/>
        </w:rPr>
        <w:t xml:space="preserve"> temin, fiziki mesafeyi koruma ve hastalığın yayılım hızını kontrol altında tutma amacıyla içerisinde bulunduğumuz kontrollü sosyal hayat döneminin temel prensipleri olan temizlik, maske ve mesafe kurallarının yanı sıra salgının seyri ve olası riskler göz önünde bulundurularak hayatın her alanına yönelik uyulması gereken ek kurallar ve önlemler belirlenmekte ve uygulamaya geçirilmektedir.</w:t>
      </w:r>
      <w:r w:rsidR="00043A14">
        <w:rPr>
          <w:sz w:val="24"/>
          <w:szCs w:val="24"/>
        </w:rPr>
        <w:t xml:space="preserve"> Bu kapsamda;</w:t>
      </w:r>
    </w:p>
    <w:p w:rsidR="000E06F4" w:rsidRPr="002D77AB" w:rsidRDefault="000E06F4" w:rsidP="0036326B">
      <w:pPr>
        <w:ind w:firstLine="568"/>
        <w:jc w:val="both"/>
        <w:rPr>
          <w:sz w:val="24"/>
          <w:szCs w:val="24"/>
        </w:rPr>
      </w:pPr>
      <w:r>
        <w:rPr>
          <w:sz w:val="24"/>
          <w:szCs w:val="24"/>
        </w:rPr>
        <w:br/>
      </w:r>
      <w:r w:rsidRPr="002D77AB">
        <w:rPr>
          <w:sz w:val="24"/>
          <w:szCs w:val="24"/>
        </w:rPr>
        <w:t xml:space="preserve">1- Pazar yerlerinde gıda maddesi dışındaki </w:t>
      </w:r>
      <w:r w:rsidR="00E06553" w:rsidRPr="002D77AB">
        <w:rPr>
          <w:sz w:val="24"/>
          <w:szCs w:val="24"/>
        </w:rPr>
        <w:t xml:space="preserve">giyim, oyuncak, süs eşyası, çanta vb. zaruri olmayan ihtiyaç maddelerinin </w:t>
      </w:r>
      <w:r w:rsidRPr="002D77AB">
        <w:rPr>
          <w:sz w:val="24"/>
          <w:szCs w:val="24"/>
        </w:rPr>
        <w:t>satışının yasaklanmasına,</w:t>
      </w:r>
      <w:bookmarkStart w:id="0" w:name="_GoBack"/>
      <w:bookmarkEnd w:id="0"/>
    </w:p>
    <w:p w:rsidR="000E06F4" w:rsidRDefault="000E06F4" w:rsidP="0036326B">
      <w:pPr>
        <w:ind w:firstLine="568"/>
        <w:jc w:val="both"/>
        <w:rPr>
          <w:sz w:val="24"/>
          <w:szCs w:val="24"/>
        </w:rPr>
      </w:pPr>
      <w:r w:rsidRPr="002D77AB">
        <w:rPr>
          <w:sz w:val="24"/>
          <w:szCs w:val="24"/>
        </w:rPr>
        <w:br/>
      </w:r>
      <w:r>
        <w:rPr>
          <w:sz w:val="24"/>
          <w:szCs w:val="24"/>
        </w:rPr>
        <w:t>2- İlçe merkezinde kafe, kafeterya</w:t>
      </w:r>
      <w:r w:rsidR="00AF40D7">
        <w:rPr>
          <w:sz w:val="24"/>
          <w:szCs w:val="24"/>
        </w:rPr>
        <w:t xml:space="preserve">, </w:t>
      </w:r>
      <w:r w:rsidR="00CC305B">
        <w:rPr>
          <w:sz w:val="24"/>
          <w:szCs w:val="24"/>
        </w:rPr>
        <w:t xml:space="preserve">çay bahçesi, </w:t>
      </w:r>
      <w:r w:rsidR="0000304D">
        <w:rPr>
          <w:sz w:val="24"/>
          <w:szCs w:val="24"/>
        </w:rPr>
        <w:t>pastane,</w:t>
      </w:r>
      <w:r w:rsidR="00E06116" w:rsidRPr="00E06116">
        <w:rPr>
          <w:sz w:val="24"/>
          <w:szCs w:val="24"/>
        </w:rPr>
        <w:t xml:space="preserve"> </w:t>
      </w:r>
      <w:r w:rsidR="00E06116">
        <w:rPr>
          <w:sz w:val="24"/>
          <w:szCs w:val="24"/>
        </w:rPr>
        <w:t xml:space="preserve">restoran, </w:t>
      </w:r>
      <w:r w:rsidR="00AF40D7">
        <w:rPr>
          <w:sz w:val="24"/>
          <w:szCs w:val="24"/>
        </w:rPr>
        <w:t>lokanta</w:t>
      </w:r>
      <w:r w:rsidR="00F070ED">
        <w:rPr>
          <w:sz w:val="24"/>
          <w:szCs w:val="24"/>
        </w:rPr>
        <w:t>,</w:t>
      </w:r>
      <w:r w:rsidR="00E06116" w:rsidRPr="00E06116">
        <w:rPr>
          <w:sz w:val="24"/>
          <w:szCs w:val="24"/>
        </w:rPr>
        <w:t xml:space="preserve"> </w:t>
      </w:r>
      <w:r w:rsidR="00E06116">
        <w:rPr>
          <w:sz w:val="24"/>
          <w:szCs w:val="24"/>
        </w:rPr>
        <w:t>tostçu</w:t>
      </w:r>
      <w:r w:rsidR="002D77AB">
        <w:rPr>
          <w:sz w:val="24"/>
          <w:szCs w:val="24"/>
        </w:rPr>
        <w:t xml:space="preserve"> ve çiğköfteci</w:t>
      </w:r>
      <w:r w:rsidR="00AF40D7">
        <w:rPr>
          <w:sz w:val="24"/>
          <w:szCs w:val="24"/>
        </w:rPr>
        <w:t xml:space="preserve"> </w:t>
      </w:r>
      <w:r>
        <w:rPr>
          <w:sz w:val="24"/>
          <w:szCs w:val="24"/>
        </w:rPr>
        <w:t>olarak faaliyet gösteren</w:t>
      </w:r>
      <w:r w:rsidR="0000304D">
        <w:rPr>
          <w:sz w:val="24"/>
          <w:szCs w:val="24"/>
        </w:rPr>
        <w:t xml:space="preserve"> işletmelerde işletme içinde</w:t>
      </w:r>
      <w:r>
        <w:rPr>
          <w:sz w:val="24"/>
          <w:szCs w:val="24"/>
        </w:rPr>
        <w:t xml:space="preserve"> ve dışında masa ve sandalyelerin kaldırılmasına, işletme içerisinde müşteri </w:t>
      </w:r>
      <w:r w:rsidR="00CC305B">
        <w:rPr>
          <w:sz w:val="24"/>
          <w:szCs w:val="24"/>
        </w:rPr>
        <w:t xml:space="preserve">servisine izin verilmemesine, </w:t>
      </w:r>
      <w:r>
        <w:rPr>
          <w:sz w:val="24"/>
          <w:szCs w:val="24"/>
        </w:rPr>
        <w:t>paket serv</w:t>
      </w:r>
      <w:r w:rsidR="00CC305B">
        <w:rPr>
          <w:sz w:val="24"/>
          <w:szCs w:val="24"/>
        </w:rPr>
        <w:t>is şeklinde hizmete devam edilmesi</w:t>
      </w:r>
      <w:r>
        <w:rPr>
          <w:sz w:val="24"/>
          <w:szCs w:val="24"/>
        </w:rPr>
        <w:t>ne,</w:t>
      </w:r>
    </w:p>
    <w:p w:rsidR="0036326B" w:rsidRPr="0036326B" w:rsidRDefault="0036326B" w:rsidP="0036326B">
      <w:pPr>
        <w:ind w:firstLine="568"/>
        <w:jc w:val="both"/>
        <w:rPr>
          <w:sz w:val="24"/>
          <w:szCs w:val="24"/>
        </w:rPr>
      </w:pPr>
    </w:p>
    <w:p w:rsidR="00FC12EB" w:rsidRDefault="00FC12EB" w:rsidP="00FC12EB">
      <w:pPr>
        <w:jc w:val="both"/>
        <w:rPr>
          <w:sz w:val="24"/>
          <w:szCs w:val="24"/>
        </w:rPr>
      </w:pPr>
      <w:r>
        <w:rPr>
          <w:rFonts w:eastAsia="Calibri"/>
          <w:color w:val="000000"/>
        </w:rPr>
        <w:tab/>
      </w:r>
      <w:r>
        <w:rPr>
          <w:rFonts w:eastAsia="Calibri"/>
          <w:color w:val="000000"/>
          <w:sz w:val="24"/>
          <w:szCs w:val="24"/>
        </w:rPr>
        <w:t xml:space="preserve">Yukarıda alınan kararların ivedilikle planlanmasına/uygulanmasına ve tüm kolluk birimlerimiz ile ilgili kurum ve kuruluşlarımız tarafından konunun takip edilerek uygulamada herhangi bir aksaklığa meydan verilmemesine, </w:t>
      </w:r>
    </w:p>
    <w:p w:rsidR="00FC12EB" w:rsidRDefault="00FC12EB" w:rsidP="00FC12EB">
      <w:pPr>
        <w:jc w:val="both"/>
        <w:rPr>
          <w:sz w:val="24"/>
          <w:szCs w:val="24"/>
        </w:rPr>
      </w:pPr>
      <w:r>
        <w:rPr>
          <w:rFonts w:eastAsia="Calibri"/>
          <w:color w:val="000000"/>
          <w:sz w:val="24"/>
          <w:szCs w:val="24"/>
        </w:rPr>
        <w:br/>
        <w:t xml:space="preserve"> </w:t>
      </w:r>
      <w:r>
        <w:rPr>
          <w:rFonts w:eastAsia="Calibri"/>
          <w:color w:val="000000"/>
          <w:sz w:val="24"/>
          <w:szCs w:val="24"/>
        </w:rPr>
        <w:tab/>
        <w:t xml:space="preserve">Alınan bu kararın ilgili kurum ve kuruluşlara gönderilmesine oy birliği ile karar verilmiştir.  </w:t>
      </w:r>
      <w:r w:rsidR="000E06F4">
        <w:rPr>
          <w:rFonts w:eastAsia="Calibri"/>
          <w:color w:val="000000"/>
          <w:sz w:val="24"/>
          <w:szCs w:val="24"/>
        </w:rPr>
        <w:t>03.11.</w:t>
      </w:r>
      <w:r>
        <w:rPr>
          <w:rFonts w:eastAsia="Calibri"/>
          <w:color w:val="000000"/>
          <w:sz w:val="24"/>
          <w:szCs w:val="24"/>
        </w:rPr>
        <w:t xml:space="preserve">2020  </w:t>
      </w:r>
    </w:p>
    <w:p w:rsidR="00FC12EB" w:rsidRDefault="00FC12EB" w:rsidP="00FC12EB">
      <w:pPr>
        <w:pStyle w:val="ListeParagraf"/>
        <w:widowControl w:val="0"/>
        <w:tabs>
          <w:tab w:val="left" w:pos="1305"/>
        </w:tabs>
        <w:autoSpaceDE w:val="0"/>
        <w:autoSpaceDN w:val="0"/>
        <w:spacing w:before="138" w:line="252" w:lineRule="auto"/>
        <w:ind w:left="1114" w:right="429"/>
        <w:jc w:val="both"/>
      </w:pPr>
    </w:p>
    <w:p w:rsidR="00FC12EB" w:rsidRDefault="00FC12EB" w:rsidP="00FC12EB">
      <w:pPr>
        <w:pStyle w:val="GvdeMetni"/>
      </w:pPr>
    </w:p>
    <w:p w:rsidR="00FC12EB" w:rsidRDefault="00FC12EB" w:rsidP="00FC12EB">
      <w:pPr>
        <w:ind w:right="-1134"/>
        <w:jc w:val="both"/>
        <w:rPr>
          <w:sz w:val="24"/>
          <w:szCs w:val="24"/>
        </w:rPr>
      </w:pPr>
      <w:r>
        <w:rPr>
          <w:sz w:val="24"/>
          <w:szCs w:val="24"/>
        </w:rPr>
        <w:t xml:space="preserve">      BAŞKAN</w:t>
      </w:r>
      <w:r>
        <w:rPr>
          <w:sz w:val="24"/>
          <w:szCs w:val="24"/>
        </w:rPr>
        <w:tab/>
      </w:r>
      <w:r>
        <w:rPr>
          <w:sz w:val="24"/>
          <w:szCs w:val="24"/>
        </w:rPr>
        <w:tab/>
        <w:t xml:space="preserve">                                 ÜYE</w:t>
      </w:r>
      <w:r>
        <w:rPr>
          <w:sz w:val="24"/>
          <w:szCs w:val="24"/>
        </w:rPr>
        <w:tab/>
      </w:r>
      <w:r>
        <w:rPr>
          <w:sz w:val="24"/>
          <w:szCs w:val="24"/>
        </w:rPr>
        <w:tab/>
      </w:r>
      <w:r>
        <w:rPr>
          <w:sz w:val="24"/>
          <w:szCs w:val="24"/>
        </w:rPr>
        <w:tab/>
        <w:t xml:space="preserve">                      </w:t>
      </w:r>
      <w:proofErr w:type="spellStart"/>
      <w:r>
        <w:rPr>
          <w:sz w:val="24"/>
          <w:szCs w:val="24"/>
        </w:rPr>
        <w:t>ÜYE</w:t>
      </w:r>
      <w:proofErr w:type="spellEnd"/>
    </w:p>
    <w:p w:rsidR="00FC12EB" w:rsidRDefault="00FC12EB" w:rsidP="00FC12EB">
      <w:pPr>
        <w:ind w:right="-1134"/>
        <w:jc w:val="both"/>
        <w:rPr>
          <w:sz w:val="24"/>
          <w:szCs w:val="24"/>
        </w:rPr>
      </w:pPr>
      <w:r>
        <w:rPr>
          <w:sz w:val="24"/>
          <w:szCs w:val="24"/>
        </w:rPr>
        <w:t>Onur ALİMOĞLU                           Mehmet SEZGİN                           Dr. Okay KARADEMİR</w:t>
      </w:r>
    </w:p>
    <w:p w:rsidR="00FC12EB" w:rsidRDefault="00FC12EB" w:rsidP="00FC12EB">
      <w:pPr>
        <w:ind w:right="-1134"/>
        <w:jc w:val="both"/>
        <w:rPr>
          <w:sz w:val="24"/>
          <w:szCs w:val="24"/>
        </w:rPr>
      </w:pPr>
      <w:r>
        <w:rPr>
          <w:sz w:val="24"/>
          <w:szCs w:val="24"/>
        </w:rPr>
        <w:t xml:space="preserve">  </w:t>
      </w:r>
      <w:r w:rsidR="006373B2">
        <w:rPr>
          <w:sz w:val="24"/>
          <w:szCs w:val="24"/>
        </w:rPr>
        <w:t xml:space="preserve"> </w:t>
      </w:r>
      <w:r>
        <w:rPr>
          <w:sz w:val="24"/>
          <w:szCs w:val="24"/>
        </w:rPr>
        <w:t xml:space="preserve">Kaymakam V. </w:t>
      </w:r>
      <w:r w:rsidR="006373B2">
        <w:rPr>
          <w:sz w:val="24"/>
          <w:szCs w:val="24"/>
        </w:rPr>
        <w:t xml:space="preserve">         </w:t>
      </w:r>
      <w:r w:rsidR="006373B2">
        <w:rPr>
          <w:sz w:val="24"/>
          <w:szCs w:val="24"/>
        </w:rPr>
        <w:tab/>
        <w:t xml:space="preserve">         </w:t>
      </w:r>
      <w:r>
        <w:rPr>
          <w:sz w:val="24"/>
          <w:szCs w:val="24"/>
        </w:rPr>
        <w:t xml:space="preserve"> Belediye Başkanı                                       Baştabip</w:t>
      </w:r>
    </w:p>
    <w:p w:rsidR="00FC12EB" w:rsidRDefault="00FC12EB" w:rsidP="00FC12EB">
      <w:pPr>
        <w:ind w:right="-1134"/>
        <w:jc w:val="both"/>
        <w:rPr>
          <w:sz w:val="24"/>
          <w:szCs w:val="24"/>
        </w:rPr>
      </w:pPr>
    </w:p>
    <w:p w:rsidR="00FC12EB" w:rsidRDefault="00FC12EB" w:rsidP="00FC12EB">
      <w:pPr>
        <w:ind w:right="-1134"/>
        <w:jc w:val="both"/>
        <w:rPr>
          <w:sz w:val="24"/>
          <w:szCs w:val="24"/>
        </w:rPr>
      </w:pPr>
    </w:p>
    <w:p w:rsidR="00FC12EB" w:rsidRDefault="00FC12EB" w:rsidP="00FC12EB">
      <w:pPr>
        <w:ind w:right="-1134"/>
        <w:jc w:val="both"/>
        <w:rPr>
          <w:sz w:val="24"/>
          <w:szCs w:val="24"/>
        </w:rPr>
      </w:pPr>
    </w:p>
    <w:p w:rsidR="00FC12EB" w:rsidRDefault="00FC12EB" w:rsidP="00FC12EB">
      <w:pPr>
        <w:ind w:right="-1134" w:firstLine="708"/>
        <w:jc w:val="both"/>
        <w:rPr>
          <w:sz w:val="24"/>
          <w:szCs w:val="24"/>
        </w:rPr>
      </w:pPr>
      <w:r>
        <w:rPr>
          <w:sz w:val="24"/>
          <w:szCs w:val="24"/>
        </w:rPr>
        <w:t>ÜYE</w:t>
      </w:r>
      <w:r>
        <w:rPr>
          <w:sz w:val="24"/>
          <w:szCs w:val="24"/>
        </w:rPr>
        <w:tab/>
      </w:r>
      <w:r>
        <w:rPr>
          <w:sz w:val="24"/>
          <w:szCs w:val="24"/>
        </w:rPr>
        <w:tab/>
      </w:r>
      <w:r>
        <w:rPr>
          <w:sz w:val="24"/>
          <w:szCs w:val="24"/>
        </w:rPr>
        <w:tab/>
        <w:t xml:space="preserve">                   </w:t>
      </w:r>
      <w:proofErr w:type="spellStart"/>
      <w:r>
        <w:rPr>
          <w:sz w:val="24"/>
          <w:szCs w:val="24"/>
        </w:rPr>
        <w:t>ÜYE</w:t>
      </w:r>
      <w:proofErr w:type="spellEnd"/>
      <w:r>
        <w:rPr>
          <w:sz w:val="24"/>
          <w:szCs w:val="24"/>
        </w:rPr>
        <w:t xml:space="preserve">    </w:t>
      </w:r>
      <w:r>
        <w:rPr>
          <w:sz w:val="24"/>
          <w:szCs w:val="24"/>
        </w:rPr>
        <w:tab/>
        <w:t xml:space="preserve">                                            </w:t>
      </w:r>
      <w:proofErr w:type="spellStart"/>
      <w:r>
        <w:rPr>
          <w:sz w:val="24"/>
          <w:szCs w:val="24"/>
        </w:rPr>
        <w:t>ÜYE</w:t>
      </w:r>
      <w:proofErr w:type="spellEnd"/>
    </w:p>
    <w:p w:rsidR="00FC12EB" w:rsidRDefault="006373B2" w:rsidP="00FC12EB">
      <w:pPr>
        <w:ind w:right="-1134"/>
        <w:jc w:val="both"/>
        <w:rPr>
          <w:sz w:val="24"/>
          <w:szCs w:val="24"/>
        </w:rPr>
      </w:pPr>
      <w:r>
        <w:rPr>
          <w:sz w:val="24"/>
          <w:szCs w:val="24"/>
        </w:rPr>
        <w:t xml:space="preserve">  Gökhan YAMAN</w:t>
      </w:r>
      <w:r>
        <w:rPr>
          <w:sz w:val="24"/>
          <w:szCs w:val="24"/>
        </w:rPr>
        <w:tab/>
      </w:r>
      <w:r>
        <w:rPr>
          <w:sz w:val="24"/>
          <w:szCs w:val="24"/>
        </w:rPr>
        <w:tab/>
        <w:t xml:space="preserve">          </w:t>
      </w:r>
      <w:r w:rsidR="00FC12EB">
        <w:rPr>
          <w:sz w:val="24"/>
          <w:szCs w:val="24"/>
        </w:rPr>
        <w:t>Murat DURGUT</w:t>
      </w:r>
      <w:r w:rsidR="00FC12EB">
        <w:rPr>
          <w:sz w:val="24"/>
          <w:szCs w:val="24"/>
        </w:rPr>
        <w:tab/>
        <w:t xml:space="preserve">                        </w:t>
      </w:r>
      <w:proofErr w:type="spellStart"/>
      <w:r w:rsidR="00FC12EB">
        <w:rPr>
          <w:sz w:val="24"/>
          <w:szCs w:val="24"/>
        </w:rPr>
        <w:t>M.Nuri</w:t>
      </w:r>
      <w:proofErr w:type="spellEnd"/>
      <w:r w:rsidR="00FC12EB">
        <w:rPr>
          <w:sz w:val="24"/>
          <w:szCs w:val="24"/>
        </w:rPr>
        <w:t xml:space="preserve"> BİLGİÇ</w:t>
      </w:r>
    </w:p>
    <w:p w:rsidR="00FC12EB" w:rsidRDefault="00FC12EB" w:rsidP="00FC12EB">
      <w:pPr>
        <w:ind w:right="-1134"/>
        <w:jc w:val="both"/>
        <w:rPr>
          <w:sz w:val="24"/>
          <w:szCs w:val="24"/>
        </w:rPr>
      </w:pPr>
      <w:r>
        <w:rPr>
          <w:sz w:val="24"/>
          <w:szCs w:val="24"/>
        </w:rPr>
        <w:t xml:space="preserve"> Tarım İlçe Müdürü                       Milli Eğitim Müdürü                               Serbest Eczacı</w:t>
      </w:r>
    </w:p>
    <w:p w:rsidR="00FC12EB" w:rsidRDefault="00FC12EB" w:rsidP="00FC12EB"/>
    <w:p w:rsidR="0093157F" w:rsidRDefault="0093157F"/>
    <w:sectPr w:rsidR="009315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38B"/>
    <w:rsid w:val="0000304D"/>
    <w:rsid w:val="00043A14"/>
    <w:rsid w:val="000E06F4"/>
    <w:rsid w:val="002D77AB"/>
    <w:rsid w:val="0036326B"/>
    <w:rsid w:val="006373B2"/>
    <w:rsid w:val="006E3756"/>
    <w:rsid w:val="0093157F"/>
    <w:rsid w:val="00AF40D7"/>
    <w:rsid w:val="00CC305B"/>
    <w:rsid w:val="00E06116"/>
    <w:rsid w:val="00E06553"/>
    <w:rsid w:val="00F070ED"/>
    <w:rsid w:val="00F1338B"/>
    <w:rsid w:val="00FC12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2D45E-018E-498D-B522-795686C89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C12EB"/>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semiHidden/>
    <w:unhideWhenUsed/>
    <w:qFormat/>
    <w:rsid w:val="00FC12EB"/>
    <w:rPr>
      <w:sz w:val="24"/>
      <w:szCs w:val="24"/>
    </w:rPr>
  </w:style>
  <w:style w:type="character" w:customStyle="1" w:styleId="GvdeMetniChar">
    <w:name w:val="Gövde Metni Char"/>
    <w:basedOn w:val="VarsaylanParagrafYazTipi"/>
    <w:link w:val="GvdeMetni"/>
    <w:uiPriority w:val="1"/>
    <w:semiHidden/>
    <w:rsid w:val="00FC12EB"/>
    <w:rPr>
      <w:rFonts w:ascii="Times New Roman" w:eastAsia="Times New Roman" w:hAnsi="Times New Roman" w:cs="Times New Roman"/>
      <w:sz w:val="24"/>
      <w:szCs w:val="24"/>
    </w:rPr>
  </w:style>
  <w:style w:type="paragraph" w:styleId="ListeParagraf">
    <w:name w:val="List Paragraph"/>
    <w:basedOn w:val="Normal"/>
    <w:uiPriority w:val="1"/>
    <w:qFormat/>
    <w:rsid w:val="00FC12EB"/>
    <w:pPr>
      <w:widowControl/>
      <w:autoSpaceDE/>
      <w:autoSpaceDN/>
      <w:ind w:left="720"/>
      <w:contextualSpacing/>
    </w:pPr>
    <w:rPr>
      <w:sz w:val="24"/>
      <w:szCs w:val="24"/>
      <w:lang w:eastAsia="tr-TR"/>
    </w:rPr>
  </w:style>
  <w:style w:type="paragraph" w:customStyle="1" w:styleId="Default">
    <w:name w:val="Default"/>
    <w:rsid w:val="00FC12EB"/>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2D77A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77A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1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361</Words>
  <Characters>2061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Nuh</dc:creator>
  <cp:keywords/>
  <dc:description/>
  <cp:lastModifiedBy>Nuh</cp:lastModifiedBy>
  <cp:revision>26</cp:revision>
  <cp:lastPrinted>2020-11-03T10:53:00Z</cp:lastPrinted>
  <dcterms:created xsi:type="dcterms:W3CDTF">2020-11-03T07:09:00Z</dcterms:created>
  <dcterms:modified xsi:type="dcterms:W3CDTF">2020-11-03T10:53:00Z</dcterms:modified>
</cp:coreProperties>
</file>