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A3" w:rsidRDefault="003663A3" w:rsidP="003663A3">
      <w:pPr>
        <w:ind w:right="-1134"/>
        <w:jc w:val="center"/>
        <w:rPr>
          <w:b/>
        </w:rPr>
      </w:pPr>
      <w:r>
        <w:rPr>
          <w:b/>
        </w:rPr>
        <w:t>GELENDOST İLÇE HIFZISIHHA KURUL KARARI</w:t>
      </w:r>
    </w:p>
    <w:p w:rsidR="003663A3" w:rsidRDefault="003663A3" w:rsidP="003663A3">
      <w:pPr>
        <w:jc w:val="both"/>
        <w:rPr>
          <w:b/>
        </w:rPr>
      </w:pPr>
    </w:p>
    <w:p w:rsidR="003663A3" w:rsidRDefault="003663A3" w:rsidP="003663A3">
      <w:pPr>
        <w:ind w:right="-1134"/>
        <w:rPr>
          <w:b/>
        </w:rPr>
      </w:pPr>
    </w:p>
    <w:p w:rsidR="003663A3" w:rsidRDefault="003663A3" w:rsidP="003663A3">
      <w:pPr>
        <w:ind w:left="-142" w:right="-1134"/>
      </w:pPr>
      <w:r>
        <w:rPr>
          <w:b/>
        </w:rPr>
        <w:t xml:space="preserve">KARAR NO: </w:t>
      </w:r>
      <w:r w:rsidR="003469B6">
        <w:t>2021</w:t>
      </w:r>
      <w:r>
        <w:t>/1</w:t>
      </w:r>
      <w:r w:rsidR="009F08B3">
        <w:t>8</w:t>
      </w:r>
    </w:p>
    <w:p w:rsidR="003663A3" w:rsidRDefault="003663A3" w:rsidP="003663A3">
      <w:pPr>
        <w:ind w:left="-142" w:right="-1134"/>
      </w:pPr>
      <w:r>
        <w:rPr>
          <w:b/>
        </w:rPr>
        <w:t>KARAR TARİHİ:</w:t>
      </w:r>
      <w:r w:rsidR="009F08B3">
        <w:t xml:space="preserve"> 02</w:t>
      </w:r>
      <w:r w:rsidR="00700442">
        <w:t>.04.2021</w:t>
      </w:r>
      <w:bookmarkStart w:id="0" w:name="_GoBack"/>
      <w:bookmarkEnd w:id="0"/>
    </w:p>
    <w:p w:rsidR="003663A3" w:rsidRDefault="003663A3" w:rsidP="003663A3"/>
    <w:p w:rsidR="003663A3" w:rsidRDefault="003663A3" w:rsidP="003663A3"/>
    <w:p w:rsidR="003663A3" w:rsidRDefault="003663A3" w:rsidP="003663A3">
      <w:pPr>
        <w:ind w:firstLine="568"/>
        <w:jc w:val="both"/>
      </w:pPr>
      <w:r>
        <w:t xml:space="preserve">Gelendost İlçe </w:t>
      </w:r>
      <w:proofErr w:type="spellStart"/>
      <w:r>
        <w:t>Hıfzısıhha</w:t>
      </w:r>
      <w:proofErr w:type="spellEnd"/>
      <w:r>
        <w:t xml:space="preserve"> Kurulu </w:t>
      </w:r>
      <w:r w:rsidR="009F08B3">
        <w:t>2 Nisan 2021 Cuma</w:t>
      </w:r>
      <w:r>
        <w:t xml:space="preserve"> günü saat</w:t>
      </w:r>
      <w:r w:rsidR="009F08B3">
        <w:t xml:space="preserve"> 16.00</w:t>
      </w:r>
      <w:r>
        <w:t>’ da Gelendost Kaymakam</w:t>
      </w:r>
      <w:r w:rsidR="009F08B3">
        <w:t>ı</w:t>
      </w:r>
      <w:r>
        <w:t xml:space="preserve"> </w:t>
      </w:r>
      <w:r w:rsidR="009F08B3">
        <w:t>Onur ALİMOĞLU</w:t>
      </w:r>
      <w:r>
        <w:t xml:space="preserve"> Başkanlığında olağanüstü olarak toplanmış olup; aşağıdaki konular görüşülmüş, aşağıdaki kararlar alınmıştır. </w:t>
      </w:r>
    </w:p>
    <w:p w:rsidR="003663A3" w:rsidRDefault="003663A3" w:rsidP="003663A3">
      <w:pPr>
        <w:pStyle w:val="Default"/>
      </w:pPr>
    </w:p>
    <w:p w:rsidR="003663A3" w:rsidRDefault="003663A3" w:rsidP="003663A3">
      <w:pPr>
        <w:pStyle w:val="Default"/>
        <w:jc w:val="both"/>
      </w:pPr>
      <w:r>
        <w:t xml:space="preserve">1- </w:t>
      </w:r>
      <w:r w:rsidR="009F08B3">
        <w:t>İlçemize bağlı Köke</w:t>
      </w:r>
      <w:r w:rsidR="006E0118">
        <w:t xml:space="preserve"> Köyünün</w:t>
      </w:r>
      <w:r w:rsidR="00300EC9">
        <w:t xml:space="preserve"> </w:t>
      </w:r>
      <w:r w:rsidR="008534EB">
        <w:t>pozitif v</w:t>
      </w:r>
      <w:r>
        <w:t>akaların</w:t>
      </w:r>
      <w:r w:rsidR="008534EB">
        <w:t xml:space="preserve"> ve temaslı </w:t>
      </w:r>
      <w:r>
        <w:t xml:space="preserve">sayılarının çokluğu sebebiyle Covid-19 </w:t>
      </w:r>
      <w:proofErr w:type="gramStart"/>
      <w:r>
        <w:t>enfeksiyonun</w:t>
      </w:r>
      <w:proofErr w:type="gramEnd"/>
      <w:r>
        <w:t xml:space="preserve"> yayılmasının engellenmesi ve toplum sağlı</w:t>
      </w:r>
      <w:r w:rsidR="00721B40">
        <w:t xml:space="preserve">ğının korunması amacıyla, </w:t>
      </w:r>
      <w:r w:rsidR="006E0118">
        <w:t>02.04.2021 tarihinde</w:t>
      </w:r>
      <w:r w:rsidR="00300EC9">
        <w:t xml:space="preserve"> saat 21</w:t>
      </w:r>
      <w:r>
        <w:t>.00 itibariy</w:t>
      </w:r>
      <w:r w:rsidR="008534EB">
        <w:t xml:space="preserve">le </w:t>
      </w:r>
      <w:r w:rsidR="006E0118">
        <w:t>12.04.2021</w:t>
      </w:r>
      <w:r w:rsidR="00300EC9">
        <w:t xml:space="preserve"> tarihi</w:t>
      </w:r>
      <w:r w:rsidR="006E0118">
        <w:t>ne ve</w:t>
      </w:r>
      <w:r w:rsidR="00300EC9">
        <w:t xml:space="preserve"> saat 21</w:t>
      </w:r>
      <w:r>
        <w:t>.00’ e kadar 1</w:t>
      </w:r>
      <w:r w:rsidR="008534EB">
        <w:t>0</w:t>
      </w:r>
      <w:r>
        <w:t xml:space="preserve"> gün süreyle giriş çıkışların izne bağlı olmak kaydıyla karantina altına alınmasına, </w:t>
      </w:r>
    </w:p>
    <w:p w:rsidR="003663A3" w:rsidRDefault="003663A3" w:rsidP="003663A3">
      <w:pPr>
        <w:pStyle w:val="Default"/>
        <w:jc w:val="both"/>
      </w:pPr>
      <w:r>
        <w:br/>
        <w:t>2- Kolluk kuvvetleri tarafından gerekli önlemlerin titizlikle alınmasına, karantina süresince yasaklara aykırı davranışta bulunanlara İlçe Hıfzıs</w:t>
      </w:r>
      <w:r w:rsidR="00F51997">
        <w:t>s</w:t>
      </w:r>
      <w:r>
        <w:t>ıhha Kurulu kararına riayet etmemekten dolayı 3.150,00 TL idari para cezası uygulanmasına, ayrıca haklarında adli ve idari işlem başlatılmasına,</w:t>
      </w:r>
    </w:p>
    <w:p w:rsidR="003663A3" w:rsidRDefault="003663A3" w:rsidP="003663A3">
      <w:pPr>
        <w:pStyle w:val="Default"/>
        <w:jc w:val="both"/>
      </w:pPr>
    </w:p>
    <w:p w:rsidR="001B61AA" w:rsidRDefault="003663A3" w:rsidP="001B61AA">
      <w:pPr>
        <w:pStyle w:val="GvdeMetni"/>
        <w:ind w:right="-1"/>
        <w:jc w:val="both"/>
      </w:pPr>
      <w:r>
        <w:tab/>
      </w:r>
      <w:r w:rsidR="001B61AA" w:rsidRPr="001B61AA">
        <w:t xml:space="preserve">Yukarıda alınan kararların ivedilikle planlanmasına/uygulanmasına, tüm kolluk ile </w:t>
      </w:r>
      <w:proofErr w:type="gramStart"/>
      <w:r w:rsidR="001B61AA" w:rsidRPr="001B61AA">
        <w:t>ilgili     kurum</w:t>
      </w:r>
      <w:proofErr w:type="gramEnd"/>
      <w:r w:rsidR="001B61AA" w:rsidRPr="001B61AA">
        <w:t xml:space="preserve"> ve kuruluşlarımız tarafından konunun takip edilerek uygulamada herhangi bir aksaklığa meydan verilmemesine ve mağduriyete neden olunmamasına, </w:t>
      </w:r>
    </w:p>
    <w:p w:rsidR="001B61AA" w:rsidRPr="001B61AA" w:rsidRDefault="001B61AA" w:rsidP="001B61AA">
      <w:pPr>
        <w:pStyle w:val="GvdeMetni"/>
        <w:ind w:right="-1"/>
        <w:jc w:val="both"/>
      </w:pPr>
      <w:r w:rsidRPr="001B61AA">
        <w:rPr>
          <w:rFonts w:eastAsia="Calibri"/>
          <w:color w:val="000000"/>
          <w:lang w:eastAsia="en-US"/>
        </w:rPr>
        <w:br/>
        <w:t xml:space="preserve"> </w:t>
      </w:r>
      <w:r w:rsidRPr="001B61AA">
        <w:rPr>
          <w:rFonts w:eastAsia="Calibri"/>
          <w:color w:val="000000"/>
          <w:lang w:eastAsia="en-US"/>
        </w:rPr>
        <w:tab/>
        <w:t xml:space="preserve">Alınan bu kararın ilgili kurum ve kuruluşlara gönderilmesine oy birliği ile karar verilmiştir.  </w:t>
      </w:r>
      <w:r>
        <w:rPr>
          <w:rFonts w:eastAsia="Calibri"/>
          <w:color w:val="000000"/>
          <w:lang w:eastAsia="en-US"/>
        </w:rPr>
        <w:t>02</w:t>
      </w:r>
      <w:r w:rsidRPr="001B61AA">
        <w:rPr>
          <w:rFonts w:eastAsia="Calibri"/>
          <w:color w:val="000000"/>
          <w:lang w:eastAsia="en-US"/>
        </w:rPr>
        <w:t>.04.2021</w:t>
      </w:r>
    </w:p>
    <w:p w:rsidR="001B61AA" w:rsidRPr="001B61AA" w:rsidRDefault="001B61AA" w:rsidP="001B61AA">
      <w:pPr>
        <w:widowControl w:val="0"/>
        <w:autoSpaceDE w:val="0"/>
        <w:autoSpaceDN w:val="0"/>
        <w:ind w:right="-1134"/>
        <w:jc w:val="both"/>
        <w:rPr>
          <w:sz w:val="22"/>
          <w:szCs w:val="22"/>
          <w:lang w:eastAsia="en-US"/>
        </w:rPr>
      </w:pPr>
    </w:p>
    <w:p w:rsidR="001B61AA" w:rsidRPr="001B61AA" w:rsidRDefault="001B61AA" w:rsidP="001B61AA">
      <w:pPr>
        <w:widowControl w:val="0"/>
        <w:autoSpaceDE w:val="0"/>
        <w:autoSpaceDN w:val="0"/>
        <w:ind w:right="-1134"/>
        <w:jc w:val="both"/>
        <w:rPr>
          <w:sz w:val="22"/>
          <w:szCs w:val="22"/>
          <w:lang w:eastAsia="en-US"/>
        </w:rPr>
      </w:pPr>
    </w:p>
    <w:p w:rsidR="001B61AA" w:rsidRPr="001B61AA" w:rsidRDefault="001B61AA" w:rsidP="001B61AA">
      <w:pPr>
        <w:widowControl w:val="0"/>
        <w:autoSpaceDE w:val="0"/>
        <w:autoSpaceDN w:val="0"/>
        <w:ind w:right="-1134"/>
        <w:jc w:val="both"/>
        <w:rPr>
          <w:lang w:eastAsia="en-US"/>
        </w:rPr>
      </w:pPr>
      <w:r w:rsidRPr="001B61AA">
        <w:rPr>
          <w:sz w:val="22"/>
          <w:szCs w:val="22"/>
          <w:lang w:eastAsia="en-US"/>
        </w:rPr>
        <w:t xml:space="preserve">     </w:t>
      </w:r>
      <w:r w:rsidR="005E2D43">
        <w:rPr>
          <w:sz w:val="22"/>
          <w:szCs w:val="22"/>
          <w:lang w:eastAsia="en-US"/>
        </w:rPr>
        <w:t xml:space="preserve">  </w:t>
      </w:r>
      <w:r w:rsidRPr="001B61AA">
        <w:rPr>
          <w:lang w:eastAsia="en-US"/>
        </w:rPr>
        <w:t>BAŞKAN</w:t>
      </w:r>
      <w:r w:rsidRPr="001B61AA">
        <w:rPr>
          <w:lang w:eastAsia="en-US"/>
        </w:rPr>
        <w:tab/>
      </w:r>
      <w:r w:rsidRPr="001B61AA">
        <w:rPr>
          <w:lang w:eastAsia="en-US"/>
        </w:rPr>
        <w:tab/>
        <w:t xml:space="preserve">                                ÜYE</w:t>
      </w:r>
      <w:r w:rsidRPr="001B61AA">
        <w:rPr>
          <w:lang w:eastAsia="en-US"/>
        </w:rPr>
        <w:tab/>
      </w:r>
      <w:r w:rsidRPr="001B61AA">
        <w:rPr>
          <w:lang w:eastAsia="en-US"/>
        </w:rPr>
        <w:tab/>
      </w:r>
      <w:r w:rsidRPr="001B61AA">
        <w:rPr>
          <w:lang w:eastAsia="en-US"/>
        </w:rPr>
        <w:tab/>
        <w:t xml:space="preserve">                      </w:t>
      </w:r>
      <w:proofErr w:type="spellStart"/>
      <w:r w:rsidRPr="001B61AA">
        <w:rPr>
          <w:lang w:eastAsia="en-US"/>
        </w:rPr>
        <w:t>ÜYE</w:t>
      </w:r>
      <w:proofErr w:type="spellEnd"/>
    </w:p>
    <w:p w:rsidR="001B61AA" w:rsidRPr="001B61AA" w:rsidRDefault="001B61AA" w:rsidP="001B61AA">
      <w:pPr>
        <w:widowControl w:val="0"/>
        <w:autoSpaceDE w:val="0"/>
        <w:autoSpaceDN w:val="0"/>
        <w:ind w:right="-1134"/>
        <w:jc w:val="both"/>
        <w:rPr>
          <w:lang w:eastAsia="en-US"/>
        </w:rPr>
      </w:pPr>
      <w:r w:rsidRPr="001B61AA">
        <w:rPr>
          <w:lang w:eastAsia="en-US"/>
        </w:rPr>
        <w:t>Onur ALİMOĞLU                            Mehmet SEZGİN                            Dr. Can YILDIRIM</w:t>
      </w:r>
    </w:p>
    <w:p w:rsidR="001B61AA" w:rsidRPr="001B61AA" w:rsidRDefault="001B61AA" w:rsidP="001B61AA">
      <w:pPr>
        <w:widowControl w:val="0"/>
        <w:autoSpaceDE w:val="0"/>
        <w:autoSpaceDN w:val="0"/>
        <w:ind w:right="-1134"/>
        <w:jc w:val="both"/>
        <w:rPr>
          <w:lang w:eastAsia="en-US"/>
        </w:rPr>
      </w:pPr>
      <w:r w:rsidRPr="001B61AA">
        <w:rPr>
          <w:lang w:eastAsia="en-US"/>
        </w:rPr>
        <w:t xml:space="preserve">   </w:t>
      </w:r>
      <w:r w:rsidR="005E2D43">
        <w:rPr>
          <w:lang w:eastAsia="en-US"/>
        </w:rPr>
        <w:t xml:space="preserve"> </w:t>
      </w:r>
      <w:r w:rsidRPr="001B61AA">
        <w:rPr>
          <w:lang w:eastAsia="en-US"/>
        </w:rPr>
        <w:t xml:space="preserve">Kaymakam          </w:t>
      </w:r>
      <w:r w:rsidRPr="001B61AA">
        <w:rPr>
          <w:lang w:eastAsia="en-US"/>
        </w:rPr>
        <w:tab/>
        <w:t xml:space="preserve">                       Belediye Başkanı     </w:t>
      </w:r>
      <w:r w:rsidR="005E2D43">
        <w:rPr>
          <w:lang w:eastAsia="en-US"/>
        </w:rPr>
        <w:t xml:space="preserve">                               </w:t>
      </w:r>
      <w:r w:rsidRPr="001B61AA">
        <w:rPr>
          <w:lang w:eastAsia="en-US"/>
        </w:rPr>
        <w:t xml:space="preserve"> Baştabip V. </w:t>
      </w:r>
    </w:p>
    <w:p w:rsidR="001B61AA" w:rsidRPr="001B61AA" w:rsidRDefault="001B61AA" w:rsidP="001B61AA">
      <w:pPr>
        <w:widowControl w:val="0"/>
        <w:autoSpaceDE w:val="0"/>
        <w:autoSpaceDN w:val="0"/>
        <w:ind w:right="-1134"/>
        <w:jc w:val="both"/>
        <w:rPr>
          <w:lang w:eastAsia="en-US"/>
        </w:rPr>
      </w:pPr>
    </w:p>
    <w:p w:rsidR="001B61AA" w:rsidRPr="001B61AA" w:rsidRDefault="001B61AA" w:rsidP="001B61AA">
      <w:pPr>
        <w:widowControl w:val="0"/>
        <w:autoSpaceDE w:val="0"/>
        <w:autoSpaceDN w:val="0"/>
        <w:ind w:right="-1134"/>
        <w:jc w:val="both"/>
        <w:rPr>
          <w:lang w:eastAsia="en-US"/>
        </w:rPr>
      </w:pPr>
    </w:p>
    <w:p w:rsidR="001B61AA" w:rsidRPr="001B61AA" w:rsidRDefault="001B61AA" w:rsidP="001B61AA">
      <w:pPr>
        <w:widowControl w:val="0"/>
        <w:autoSpaceDE w:val="0"/>
        <w:autoSpaceDN w:val="0"/>
        <w:ind w:right="-1134"/>
        <w:jc w:val="both"/>
        <w:rPr>
          <w:lang w:eastAsia="en-US"/>
        </w:rPr>
      </w:pPr>
    </w:p>
    <w:p w:rsidR="001B61AA" w:rsidRPr="001B61AA" w:rsidRDefault="001B61AA" w:rsidP="001B61AA">
      <w:pPr>
        <w:widowControl w:val="0"/>
        <w:autoSpaceDE w:val="0"/>
        <w:autoSpaceDN w:val="0"/>
        <w:ind w:right="-1134" w:firstLine="708"/>
        <w:jc w:val="both"/>
        <w:rPr>
          <w:lang w:eastAsia="en-US"/>
        </w:rPr>
      </w:pPr>
      <w:r w:rsidRPr="001B61AA">
        <w:rPr>
          <w:lang w:eastAsia="en-US"/>
        </w:rPr>
        <w:t>ÜYE</w:t>
      </w:r>
      <w:r w:rsidRPr="001B61AA">
        <w:rPr>
          <w:lang w:eastAsia="en-US"/>
        </w:rPr>
        <w:tab/>
      </w:r>
      <w:r w:rsidRPr="001B61AA">
        <w:rPr>
          <w:lang w:eastAsia="en-US"/>
        </w:rPr>
        <w:tab/>
      </w:r>
      <w:r w:rsidRPr="001B61AA">
        <w:rPr>
          <w:lang w:eastAsia="en-US"/>
        </w:rPr>
        <w:tab/>
        <w:t xml:space="preserve">                   </w:t>
      </w:r>
      <w:proofErr w:type="spellStart"/>
      <w:r w:rsidRPr="001B61AA">
        <w:rPr>
          <w:lang w:eastAsia="en-US"/>
        </w:rPr>
        <w:t>ÜYE</w:t>
      </w:r>
      <w:proofErr w:type="spellEnd"/>
      <w:r w:rsidRPr="001B61AA">
        <w:rPr>
          <w:lang w:eastAsia="en-US"/>
        </w:rPr>
        <w:t xml:space="preserve">    </w:t>
      </w:r>
      <w:r w:rsidRPr="001B61AA">
        <w:rPr>
          <w:lang w:eastAsia="en-US"/>
        </w:rPr>
        <w:tab/>
        <w:t xml:space="preserve">                                            </w:t>
      </w:r>
      <w:proofErr w:type="spellStart"/>
      <w:r w:rsidRPr="001B61AA">
        <w:rPr>
          <w:lang w:eastAsia="en-US"/>
        </w:rPr>
        <w:t>ÜYE</w:t>
      </w:r>
      <w:proofErr w:type="spellEnd"/>
    </w:p>
    <w:p w:rsidR="001B61AA" w:rsidRPr="001B61AA" w:rsidRDefault="001B61AA" w:rsidP="001B61AA">
      <w:pPr>
        <w:widowControl w:val="0"/>
        <w:autoSpaceDE w:val="0"/>
        <w:autoSpaceDN w:val="0"/>
        <w:ind w:right="-1134"/>
        <w:jc w:val="both"/>
        <w:rPr>
          <w:lang w:eastAsia="en-US"/>
        </w:rPr>
      </w:pPr>
      <w:r w:rsidRPr="001B61AA">
        <w:rPr>
          <w:lang w:eastAsia="en-US"/>
        </w:rPr>
        <w:t xml:space="preserve">  Gökhan YAMAN</w:t>
      </w:r>
      <w:r w:rsidRPr="001B61AA">
        <w:rPr>
          <w:lang w:eastAsia="en-US"/>
        </w:rPr>
        <w:tab/>
      </w:r>
      <w:r w:rsidRPr="001B61AA">
        <w:rPr>
          <w:lang w:eastAsia="en-US"/>
        </w:rPr>
        <w:tab/>
        <w:t xml:space="preserve">           Murat DURGUT</w:t>
      </w:r>
      <w:r w:rsidRPr="001B61AA">
        <w:rPr>
          <w:lang w:eastAsia="en-US"/>
        </w:rPr>
        <w:tab/>
        <w:t xml:space="preserve">                         </w:t>
      </w:r>
      <w:proofErr w:type="spellStart"/>
      <w:r w:rsidRPr="001B61AA">
        <w:rPr>
          <w:lang w:eastAsia="en-US"/>
        </w:rPr>
        <w:t>M.Nuri</w:t>
      </w:r>
      <w:proofErr w:type="spellEnd"/>
      <w:r w:rsidRPr="001B61AA">
        <w:rPr>
          <w:lang w:eastAsia="en-US"/>
        </w:rPr>
        <w:t xml:space="preserve"> BİLGİÇ</w:t>
      </w:r>
    </w:p>
    <w:p w:rsidR="001B61AA" w:rsidRPr="001B61AA" w:rsidRDefault="001B61AA" w:rsidP="001B61AA">
      <w:pPr>
        <w:widowControl w:val="0"/>
        <w:autoSpaceDE w:val="0"/>
        <w:autoSpaceDN w:val="0"/>
        <w:ind w:right="-1134"/>
        <w:jc w:val="both"/>
        <w:rPr>
          <w:lang w:eastAsia="en-US"/>
        </w:rPr>
      </w:pPr>
      <w:r w:rsidRPr="001B61AA">
        <w:rPr>
          <w:lang w:eastAsia="en-US"/>
        </w:rPr>
        <w:t xml:space="preserve"> Tarım İlçe Müdürü                        Milli Eğitim Müdürü                               Serbest Eczacı</w:t>
      </w:r>
    </w:p>
    <w:p w:rsidR="001B61AA" w:rsidRPr="001B61AA" w:rsidRDefault="001B61AA" w:rsidP="001B61AA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93157F" w:rsidRDefault="0093157F" w:rsidP="001B61AA">
      <w:pPr>
        <w:pStyle w:val="Default"/>
        <w:jc w:val="both"/>
      </w:pPr>
    </w:p>
    <w:sectPr w:rsidR="0093157F" w:rsidSect="005561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7C"/>
    <w:rsid w:val="001B61AA"/>
    <w:rsid w:val="001F534A"/>
    <w:rsid w:val="00300EC9"/>
    <w:rsid w:val="003469B6"/>
    <w:rsid w:val="003663A3"/>
    <w:rsid w:val="00416C7C"/>
    <w:rsid w:val="005E2D43"/>
    <w:rsid w:val="006E0118"/>
    <w:rsid w:val="00700442"/>
    <w:rsid w:val="00721B40"/>
    <w:rsid w:val="008534EB"/>
    <w:rsid w:val="0093157F"/>
    <w:rsid w:val="009F08B3"/>
    <w:rsid w:val="00F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59ABA-1629-4B6F-8213-51DDFC59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6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1B61A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1B61A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Company>SilentAll Team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</dc:creator>
  <cp:keywords/>
  <dc:description/>
  <cp:lastModifiedBy>Nuh</cp:lastModifiedBy>
  <cp:revision>27</cp:revision>
  <dcterms:created xsi:type="dcterms:W3CDTF">2021-04-02T10:12:00Z</dcterms:created>
  <dcterms:modified xsi:type="dcterms:W3CDTF">2021-04-02T13:03:00Z</dcterms:modified>
</cp:coreProperties>
</file>